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1" w:rsidRDefault="00762B92">
      <w:pPr>
        <w:spacing w:line="100" w:lineRule="atLeast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posOffset>-139065</wp:posOffset>
            </wp:positionH>
            <wp:positionV relativeFrom="margin">
              <wp:posOffset>-203835</wp:posOffset>
            </wp:positionV>
            <wp:extent cx="1584325" cy="590550"/>
            <wp:effectExtent l="0" t="0" r="0" b="0"/>
            <wp:wrapNone/>
            <wp:docPr id="1" name="Imagem 3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>SERVIÇO PÚBLICO FEDERAL</w:t>
      </w:r>
      <w:r w:rsidR="00243B5B" w:rsidRPr="00243B5B">
        <w:pict>
          <v:rect id="_x0000_s1026" style="position:absolute;left:0;text-align:left;margin-left:387.95pt;margin-top:-14.95pt;width:74.8pt;height:42.5pt;z-index:251658240;mso-wrap-distance-left:0;mso-wrap-distance-right:0;mso-position-horizontal-relative:margin;mso-position-vertical-relative:text" strokeweight="0">
            <v:textbox>
              <w:txbxContent>
                <w:p w:rsidR="005539A1" w:rsidRDefault="00762B92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Logo </w:t>
                  </w: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da</w:t>
                  </w:r>
                  <w:proofErr w:type="spellEnd"/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instituição</w:t>
                  </w:r>
                  <w:proofErr w:type="spellEnd"/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18"/>
                      <w:szCs w:val="18"/>
                    </w:rPr>
                    <w:t>parceira</w:t>
                  </w:r>
                  <w:proofErr w:type="spellEnd"/>
                </w:p>
              </w:txbxContent>
            </v:textbox>
            <w10:wrap anchorx="margin"/>
          </v:rect>
        </w:pict>
      </w:r>
    </w:p>
    <w:p w:rsidR="005539A1" w:rsidRDefault="00762B92">
      <w:pPr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>UNIVERSIDADE FEDERAL DA FRONTEIRA SUL</w:t>
      </w:r>
    </w:p>
    <w:p w:rsidR="005539A1" w:rsidRDefault="005539A1">
      <w:pPr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5539A1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5539A1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762B92">
      <w:pPr>
        <w:jc w:val="center"/>
      </w:pPr>
      <w:r>
        <w:rPr>
          <w:rFonts w:ascii="Times New Roman" w:eastAsia="Arial" w:hAnsi="Times New Roman" w:cs="Arial"/>
          <w:b/>
          <w:color w:val="auto"/>
          <w:lang w:val="pt-BR"/>
        </w:rPr>
        <w:t xml:space="preserve">ACORDO DE COOPERAÇÃO TÉCNICA ENTRE UFFS E </w:t>
      </w:r>
      <w:r>
        <w:rPr>
          <w:rFonts w:ascii="Times New Roman" w:eastAsia="Arial" w:hAnsi="Times New Roman" w:cs="Arial"/>
          <w:b/>
          <w:color w:val="FF3333"/>
          <w:lang w:val="pt-BR"/>
        </w:rPr>
        <w:t>(SIGLA DA INSTITUIÇÃO)</w:t>
      </w:r>
    </w:p>
    <w:p w:rsidR="005539A1" w:rsidRDefault="005539A1">
      <w:pPr>
        <w:jc w:val="center"/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762B92">
      <w:pPr>
        <w:jc w:val="center"/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PLANO DE TRABALHO</w:t>
      </w:r>
    </w:p>
    <w:p w:rsidR="005539A1" w:rsidRDefault="005539A1">
      <w:pPr>
        <w:jc w:val="center"/>
        <w:rPr>
          <w:rFonts w:ascii="Times New Roman" w:eastAsia="Arial" w:hAnsi="Times New Roman" w:cs="Arial"/>
          <w:b/>
          <w:color w:val="auto"/>
        </w:rPr>
      </w:pPr>
    </w:p>
    <w:p w:rsidR="005539A1" w:rsidRDefault="005539A1">
      <w:pPr>
        <w:jc w:val="center"/>
        <w:rPr>
          <w:rFonts w:ascii="Times New Roman" w:eastAsia="Arial" w:hAnsi="Times New Roman" w:cs="Arial"/>
          <w:b/>
          <w:color w:val="auto"/>
        </w:rPr>
      </w:pPr>
    </w:p>
    <w:p w:rsidR="005539A1" w:rsidRDefault="00762B92">
      <w:pPr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1 - DADOS CADASTRAIS</w:t>
      </w:r>
    </w:p>
    <w:p w:rsidR="005539A1" w:rsidRDefault="005539A1">
      <w:pPr>
        <w:rPr>
          <w:rFonts w:ascii="Times New Roman" w:eastAsia="Arial" w:hAnsi="Times New Roman" w:cs="Arial"/>
          <w:b/>
          <w:color w:val="auto"/>
        </w:rPr>
      </w:pPr>
    </w:p>
    <w:p w:rsidR="005539A1" w:rsidRDefault="005539A1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621" w:type="dxa"/>
        <w:tblInd w:w="-20" w:type="dxa"/>
        <w:tblLook w:val="04A0"/>
      </w:tblPr>
      <w:tblGrid>
        <w:gridCol w:w="2582"/>
        <w:gridCol w:w="1361"/>
        <w:gridCol w:w="2325"/>
        <w:gridCol w:w="412"/>
        <w:gridCol w:w="1495"/>
        <w:gridCol w:w="1446"/>
      </w:tblGrid>
      <w:tr w:rsidR="005539A1">
        <w:tc>
          <w:tcPr>
            <w:tcW w:w="6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pt-BR"/>
              </w:rPr>
              <w:t>Órgão/Entidade Concedente:</w:t>
            </w:r>
          </w:p>
          <w:p w:rsidR="005539A1" w:rsidRDefault="00762B92">
            <w:r>
              <w:rPr>
                <w:rFonts w:ascii="Times New Roman" w:hAnsi="Times New Roman"/>
                <w:color w:val="auto"/>
                <w:lang w:val="pt-BR"/>
              </w:rPr>
              <w:t>UNIVERSIDADE FEDERAL DA FRONTEIRA SUL (UFFS)</w:t>
            </w:r>
          </w:p>
        </w:tc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CNPJ:</w:t>
            </w:r>
          </w:p>
          <w:p w:rsidR="005539A1" w:rsidRDefault="00762B92">
            <w:r>
              <w:rPr>
                <w:rStyle w:val="TextodoEspaoReservado"/>
                <w:rFonts w:ascii="Times New Roman" w:hAnsi="Times New Roman" w:cs="Times New Roman"/>
                <w:color w:val="auto"/>
              </w:rPr>
              <w:t>11.234.780/0001-50</w:t>
            </w:r>
          </w:p>
        </w:tc>
      </w:tr>
      <w:tr w:rsidR="005539A1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Endereço:</w:t>
            </w:r>
          </w:p>
          <w:p w:rsidR="005539A1" w:rsidRDefault="00762B92">
            <w:r>
              <w:rPr>
                <w:rStyle w:val="TextodoEspaoReservado"/>
                <w:rFonts w:ascii="Times New Roman" w:hAnsi="Times New Roman" w:cs="Times New Roman"/>
                <w:color w:val="auto"/>
                <w:lang w:val="pt-BR"/>
              </w:rPr>
              <w:t>Avenida Fernando Machado, 108 E</w:t>
            </w:r>
          </w:p>
        </w:tc>
      </w:tr>
      <w:tr w:rsidR="005539A1"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Bairro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5539A1" w:rsidRDefault="00762B9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Centro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r>
              <w:rPr>
                <w:rFonts w:ascii="Times New Roman" w:eastAsia="Times New Roman" w:hAnsi="Times New Roman" w:cs="Times New Roman"/>
                <w:b/>
                <w:color w:val="auto"/>
              </w:rPr>
              <w:t>UF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5539A1" w:rsidRDefault="00762B9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SC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Cidade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5539A1" w:rsidRDefault="00762B92"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Chapecó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r>
              <w:rPr>
                <w:rFonts w:ascii="Times New Roman" w:eastAsia="Times New Roman" w:hAnsi="Times New Roman" w:cs="Times New Roman"/>
                <w:b/>
                <w:color w:val="auto"/>
              </w:rPr>
              <w:t>CEP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5539A1" w:rsidRDefault="00762B92">
            <w:r>
              <w:rPr>
                <w:rStyle w:val="TextodoEspaoReservado"/>
                <w:rFonts w:ascii="Times New Roman" w:hAnsi="Times New Roman" w:cs="Times New Roman"/>
                <w:color w:val="auto"/>
              </w:rPr>
              <w:t>89802-112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r>
              <w:rPr>
                <w:rFonts w:ascii="Times New Roman" w:eastAsia="Times New Roman" w:hAnsi="Times New Roman" w:cs="Times New Roman"/>
                <w:b/>
                <w:color w:val="auto"/>
              </w:rPr>
              <w:t>País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5539A1" w:rsidRDefault="00762B92"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Brasil</w:t>
            </w:r>
            <w:proofErr w:type="spellEnd"/>
          </w:p>
        </w:tc>
      </w:tr>
      <w:tr w:rsidR="005539A1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pt-BR"/>
              </w:rPr>
              <w:t>Nome do Responsável:</w:t>
            </w:r>
          </w:p>
          <w:p w:rsidR="005539A1" w:rsidRDefault="00126CFB">
            <w:pPr>
              <w:rPr>
                <w:rFonts w:ascii="Times New Roman" w:eastAsia="Times New Roman" w:hAnsi="Times New Roman" w:cs="Times New Roman"/>
                <w:bCs/>
                <w:color w:val="auto"/>
                <w:lang w:val="pt-BR"/>
              </w:rPr>
            </w:pPr>
            <w:r w:rsidRPr="00126CFB">
              <w:rPr>
                <w:rFonts w:ascii="Times New Roman" w:eastAsia="Times New Roman" w:hAnsi="Times New Roman" w:cs="Times New Roman"/>
                <w:bCs/>
                <w:color w:val="auto"/>
                <w:lang w:val="pt-BR"/>
              </w:rPr>
              <w:t>João Alfredo Braida</w:t>
            </w:r>
          </w:p>
        </w:tc>
      </w:tr>
      <w:tr w:rsidR="005539A1">
        <w:tc>
          <w:tcPr>
            <w:tcW w:w="96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:</w:t>
            </w:r>
          </w:p>
          <w:p w:rsidR="005539A1" w:rsidRDefault="00762B92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Reitor</w:t>
            </w:r>
            <w:proofErr w:type="spellEnd"/>
          </w:p>
        </w:tc>
      </w:tr>
    </w:tbl>
    <w:p w:rsidR="005539A1" w:rsidRDefault="005539A1">
      <w:pPr>
        <w:rPr>
          <w:rFonts w:ascii="Times New Roman" w:eastAsia="Calibri" w:hAnsi="Times New Roman" w:cs="Calibri"/>
          <w:color w:val="auto"/>
        </w:rPr>
      </w:pPr>
    </w:p>
    <w:tbl>
      <w:tblPr>
        <w:tblW w:w="9639" w:type="dxa"/>
        <w:tblInd w:w="-10" w:type="dxa"/>
        <w:tblLook w:val="04A0"/>
      </w:tblPr>
      <w:tblGrid>
        <w:gridCol w:w="2095"/>
        <w:gridCol w:w="658"/>
        <w:gridCol w:w="2067"/>
        <w:gridCol w:w="1701"/>
        <w:gridCol w:w="818"/>
        <w:gridCol w:w="2300"/>
      </w:tblGrid>
      <w:tr w:rsidR="005539A1"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Órgão/Entidade</w:t>
            </w:r>
          </w:p>
          <w:p w:rsidR="005539A1" w:rsidRDefault="005539A1">
            <w:pPr>
              <w:spacing w:line="240" w:lineRule="exact"/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CNPJ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equivalente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539A1"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</w:pPr>
            <w:proofErr w:type="spellStart"/>
            <w:r>
              <w:rPr>
                <w:rFonts w:ascii="Times New Roman" w:hAnsi="Times New Roman" w:cs="Times New Roman"/>
                <w:b/>
              </w:rPr>
              <w:t>Endereço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539A1"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Bairro</w:t>
            </w:r>
            <w:proofErr w:type="spellEnd"/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UF</w:t>
            </w:r>
          </w:p>
          <w:p w:rsidR="005539A1" w:rsidRDefault="00762B92">
            <w:pPr>
              <w:spacing w:line="24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Cidade</w:t>
            </w:r>
            <w:proofErr w:type="spellEnd"/>
          </w:p>
          <w:p w:rsidR="005539A1" w:rsidRDefault="005539A1">
            <w:pPr>
              <w:spacing w:line="240" w:lineRule="exact"/>
            </w:pPr>
          </w:p>
        </w:tc>
        <w:tc>
          <w:tcPr>
            <w:tcW w:w="2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</w:t>
            </w:r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País</w:t>
            </w:r>
          </w:p>
          <w:p w:rsidR="005539A1" w:rsidRDefault="005539A1">
            <w:pPr>
              <w:spacing w:line="240" w:lineRule="exact"/>
            </w:pPr>
          </w:p>
        </w:tc>
      </w:tr>
      <w:tr w:rsidR="005539A1"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</w:pPr>
            <w:r>
              <w:rPr>
                <w:rFonts w:ascii="Times New Roman" w:hAnsi="Times New Roman" w:cs="Times New Roman"/>
                <w:b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Responsável</w:t>
            </w:r>
            <w:proofErr w:type="spellEnd"/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539A1"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39A1" w:rsidRDefault="00762B92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Função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539A1" w:rsidRDefault="005539A1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</w:tr>
    </w:tbl>
    <w:p w:rsidR="005539A1" w:rsidRDefault="005539A1">
      <w:pPr>
        <w:rPr>
          <w:rFonts w:ascii="Times New Roman" w:eastAsia="Calibri" w:hAnsi="Times New Roman" w:cs="Calibri"/>
          <w:color w:val="auto"/>
        </w:rPr>
      </w:pPr>
    </w:p>
    <w:p w:rsidR="005539A1" w:rsidRDefault="005539A1">
      <w:pPr>
        <w:rPr>
          <w:rFonts w:ascii="Times New Roman" w:eastAsia="Calibri" w:hAnsi="Times New Roman" w:cs="Calibri"/>
          <w:color w:val="auto"/>
        </w:rPr>
      </w:pPr>
    </w:p>
    <w:p w:rsidR="005539A1" w:rsidRDefault="00762B92">
      <w:pPr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2 - DISCRIMINAÇÃO DO PROJETO</w:t>
      </w:r>
    </w:p>
    <w:p w:rsidR="005539A1" w:rsidRDefault="005539A1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632" w:type="dxa"/>
        <w:tblInd w:w="-20" w:type="dxa"/>
        <w:tblLook w:val="04A0"/>
      </w:tblPr>
      <w:tblGrid>
        <w:gridCol w:w="5081"/>
        <w:gridCol w:w="2333"/>
        <w:gridCol w:w="2218"/>
      </w:tblGrid>
      <w:tr w:rsidR="005539A1">
        <w:tc>
          <w:tcPr>
            <w:tcW w:w="5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Objeto do acordo:</w:t>
            </w:r>
          </w:p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jc w:val="center"/>
              <w:rPr>
                <w:rFonts w:ascii="Times New Roman" w:eastAsia="Arial" w:hAnsi="Times New Roman" w:cs="Arial"/>
                <w:b/>
                <w:color w:val="auto"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  <w:color w:val="auto"/>
              </w:rPr>
              <w:t>Período</w:t>
            </w:r>
            <w:proofErr w:type="spellEnd"/>
            <w:r>
              <w:rPr>
                <w:rFonts w:ascii="Times New Roman" w:eastAsia="Arial" w:hAnsi="Times New Roman" w:cs="Arial"/>
                <w:b/>
                <w:color w:val="auto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Arial"/>
                <w:b/>
                <w:color w:val="auto"/>
              </w:rPr>
              <w:t>Execução</w:t>
            </w:r>
            <w:proofErr w:type="spellEnd"/>
          </w:p>
        </w:tc>
      </w:tr>
      <w:tr w:rsidR="005539A1">
        <w:tc>
          <w:tcPr>
            <w:tcW w:w="5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5539A1"/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Arial" w:hAnsi="Times New Roman" w:cs="Arial"/>
                <w:b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</w:rPr>
              <w:t>Início</w:t>
            </w:r>
            <w:proofErr w:type="spellEnd"/>
            <w:r>
              <w:rPr>
                <w:rFonts w:ascii="Times New Roman" w:eastAsia="Arial" w:hAnsi="Times New Roman" w:cs="Arial"/>
                <w:b/>
              </w:rPr>
              <w:t>:</w:t>
            </w:r>
          </w:p>
          <w:p w:rsidR="005539A1" w:rsidRDefault="00762B92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>(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mês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ano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  <w:p w:rsidR="00211C77" w:rsidRDefault="00211C77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 xml:space="preserve">(a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partir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da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data de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assinatura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Acordo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rPr>
                <w:rFonts w:ascii="Times New Roman" w:eastAsia="Arial" w:hAnsi="Times New Roman" w:cs="Arial"/>
                <w:b/>
              </w:rPr>
            </w:pPr>
            <w:proofErr w:type="spellStart"/>
            <w:r>
              <w:rPr>
                <w:rFonts w:ascii="Times New Roman" w:eastAsia="Arial" w:hAnsi="Times New Roman" w:cs="Arial"/>
                <w:b/>
              </w:rPr>
              <w:t>Término</w:t>
            </w:r>
            <w:proofErr w:type="spellEnd"/>
          </w:p>
          <w:p w:rsidR="005539A1" w:rsidRDefault="00762B92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>(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mês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ano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  <w:p w:rsidR="00211C77" w:rsidRDefault="00211C77">
            <w:pPr>
              <w:jc w:val="center"/>
              <w:rPr>
                <w:rFonts w:ascii="Times New Roman" w:eastAsia="Calibri" w:hAnsi="Times New Roman" w:cs="Calibri"/>
                <w:color w:val="FF3333"/>
              </w:rPr>
            </w:pPr>
            <w:r>
              <w:rPr>
                <w:rFonts w:ascii="Times New Roman" w:eastAsia="Calibri" w:hAnsi="Times New Roman" w:cs="Calibri"/>
                <w:color w:val="FF3333"/>
              </w:rPr>
              <w:t>(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obedecendo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vigência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Calibri"/>
                <w:color w:val="FF3333"/>
              </w:rPr>
              <w:t>Acordo</w:t>
            </w:r>
            <w:proofErr w:type="spellEnd"/>
            <w:r>
              <w:rPr>
                <w:rFonts w:ascii="Times New Roman" w:eastAsia="Calibri" w:hAnsi="Times New Roman" w:cs="Calibri"/>
                <w:color w:val="FF3333"/>
              </w:rPr>
              <w:t>)</w:t>
            </w:r>
          </w:p>
        </w:tc>
      </w:tr>
      <w:tr w:rsidR="005539A1">
        <w:tc>
          <w:tcPr>
            <w:tcW w:w="9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pPr>
              <w:jc w:val="both"/>
            </w:pPr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t xml:space="preserve">Descrição completa do objeto: </w:t>
            </w:r>
            <w:r>
              <w:rPr>
                <w:rStyle w:val="Fontepargpadro1"/>
                <w:rFonts w:ascii="Times New Roman" w:eastAsia="Times New Roman" w:hAnsi="Times New Roman" w:cs="Times New Roman"/>
                <w:color w:val="FF0000"/>
                <w:lang w:val="pt-BR"/>
              </w:rPr>
              <w:t>O Acordo de Cooperação Técnica visa a participação do professor Nome do Professor, docente da UFFS, inscrito no SIAPE sob o nº XXXXXXX, junto ao Programa de Pós-Graduação em Nome do Programa (SIGLA) da Nome da Instituição, como docente (  ) Permanente ou (  ) Colaborador. A participação se dará, nos termos estabelecidos pela Resolução nº 2/2013-CONSUNI/CPPG, por meio do desenvolvimento de atividades de ensino, pesquisa e extensão, previstas neste momento, enquanto parte integrante e indissociável do Acordo, obedecidas as atribuições das partes, sem envolver quaisquer transferências de recursos, direto ou indireto.</w:t>
            </w:r>
          </w:p>
          <w:p w:rsidR="005539A1" w:rsidRDefault="00762B92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pt-BR"/>
              </w:rPr>
              <w:t xml:space="preserve">Para a UFFS, além das salutares parcerias institucionais que caracterizam o universo acadêmico, a participação do(a) docente acarretará na formação de quadros humanos qualificados para a </w:t>
            </w:r>
            <w:r>
              <w:rPr>
                <w:rFonts w:ascii="Times New Roman" w:eastAsia="Times New Roman" w:hAnsi="Times New Roman" w:cs="Times New Roman"/>
                <w:color w:val="FF0000"/>
                <w:lang w:val="pt-BR"/>
              </w:rPr>
              <w:lastRenderedPageBreak/>
              <w:t>constituição de Programas de Pós-Graduação devido à experiência adquirida, tanto na orientação de alunos, quanto na prática da docência em nível de Pós-Graduação.</w:t>
            </w:r>
          </w:p>
          <w:p w:rsidR="005539A1" w:rsidRDefault="005539A1">
            <w:pPr>
              <w:jc w:val="both"/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</w:tr>
      <w:tr w:rsidR="005539A1">
        <w:tc>
          <w:tcPr>
            <w:tcW w:w="96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39A1" w:rsidRDefault="00762B92">
            <w:r>
              <w:rPr>
                <w:rFonts w:ascii="Times New Roman" w:eastAsia="Arial" w:hAnsi="Times New Roman" w:cs="Arial"/>
                <w:b/>
                <w:color w:val="auto"/>
                <w:lang w:val="pt-BR"/>
              </w:rPr>
              <w:lastRenderedPageBreak/>
              <w:t>Justificativa para a celebração do Acordo:</w:t>
            </w:r>
          </w:p>
          <w:p w:rsidR="005539A1" w:rsidRDefault="005539A1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  <w:p w:rsidR="005539A1" w:rsidRDefault="00762B92">
            <w:pPr>
              <w:jc w:val="center"/>
              <w:rPr>
                <w:rFonts w:ascii="Times New Roman" w:eastAsia="Arial" w:hAnsi="Times New Roman" w:cs="Arial"/>
                <w:color w:val="FF3333"/>
                <w:lang w:val="pt-BR"/>
              </w:rPr>
            </w:pPr>
            <w:r>
              <w:rPr>
                <w:rFonts w:ascii="Times New Roman" w:eastAsia="Arial" w:hAnsi="Times New Roman" w:cs="Arial"/>
                <w:color w:val="FF3333"/>
                <w:lang w:val="pt-BR"/>
              </w:rPr>
              <w:t>(aberto para contextualização do docente)</w:t>
            </w:r>
          </w:p>
          <w:p w:rsidR="005539A1" w:rsidRDefault="005539A1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  <w:p w:rsidR="005539A1" w:rsidRDefault="005539A1">
            <w:pPr>
              <w:rPr>
                <w:rFonts w:ascii="Times New Roman" w:eastAsia="Arial" w:hAnsi="Times New Roman" w:cs="Arial"/>
                <w:b/>
                <w:color w:val="auto"/>
                <w:lang w:val="pt-BR"/>
              </w:rPr>
            </w:pPr>
          </w:p>
        </w:tc>
      </w:tr>
    </w:tbl>
    <w:p w:rsidR="005539A1" w:rsidRDefault="005539A1">
      <w:pPr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5539A1">
      <w:pPr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5539A1">
      <w:pPr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762B92">
      <w:pPr>
        <w:rPr>
          <w:rFonts w:ascii="Times New Roman" w:eastAsia="Arial" w:hAnsi="Times New Roman" w:cs="Arial"/>
          <w:b/>
          <w:color w:val="auto"/>
          <w:lang w:val="pt-BR"/>
        </w:rPr>
      </w:pPr>
      <w:r>
        <w:rPr>
          <w:rFonts w:ascii="Times New Roman" w:eastAsia="Arial" w:hAnsi="Times New Roman" w:cs="Arial"/>
          <w:b/>
          <w:color w:val="auto"/>
          <w:lang w:val="pt-BR"/>
        </w:rPr>
        <w:t>3 - CRONOGRAMA DE EXECUÇÃO (Meta, Etapa ou Fase)</w:t>
      </w:r>
    </w:p>
    <w:p w:rsidR="005539A1" w:rsidRDefault="00762B92">
      <w:pPr>
        <w:rPr>
          <w:rFonts w:ascii="Times New Roman" w:eastAsia="Times New Roman" w:hAnsi="Times New Roman" w:cs="Times New Roman"/>
          <w:color w:val="auto"/>
          <w:lang w:val="pt-BR"/>
        </w:rPr>
      </w:pPr>
      <w:r>
        <w:rPr>
          <w:rFonts w:ascii="Times New Roman" w:eastAsia="Times New Roman" w:hAnsi="Times New Roman" w:cs="Times New Roman"/>
          <w:color w:val="auto"/>
          <w:lang w:val="pt-BR"/>
        </w:rPr>
        <w:tab/>
      </w:r>
    </w:p>
    <w:tbl>
      <w:tblPr>
        <w:tblW w:w="9791" w:type="dxa"/>
        <w:tblInd w:w="-13" w:type="dxa"/>
        <w:tblCellMar>
          <w:left w:w="10" w:type="dxa"/>
          <w:right w:w="10" w:type="dxa"/>
        </w:tblCellMar>
        <w:tblLook w:val="04A0"/>
      </w:tblPr>
      <w:tblGrid>
        <w:gridCol w:w="719"/>
        <w:gridCol w:w="5103"/>
        <w:gridCol w:w="1559"/>
        <w:gridCol w:w="2410"/>
      </w:tblGrid>
      <w:tr w:rsidR="005539A1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762B92">
            <w:pPr>
              <w:pStyle w:val="Contedodatabe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Contedodatabel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Atividades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Contedodatabel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Prazo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Contedodatabel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Responsável</w:t>
            </w:r>
            <w:proofErr w:type="spellEnd"/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r>
              <w:rPr>
                <w:rFonts w:ascii="Times New Roman" w:eastAsia="Arial" w:hAnsi="Times New Roman" w:cs="Arial"/>
                <w:color w:val="FF0000"/>
                <w:lang w:val="pt-BR"/>
              </w:rPr>
              <w:t>[número de disciplinas/cursos/oficinas a ser ministradas, a carga horária de cada disciplina, o regime das aulas (semanais, mensais etc.), como serão os encontros para orientação e como se dará a participação em bancas de qualificação e defesa]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[Eventos científicos que poderão acontecer]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[Pesquisas que poderão ser elaboradas]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PargrafodaLista"/>
              <w:spacing w:after="0" w:line="240" w:lineRule="auto"/>
              <w:ind w:left="57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[Publicações que poderão acontecer]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PargrafodaLista"/>
              <w:spacing w:after="0" w:line="240" w:lineRule="auto"/>
              <w:ind w:left="57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[número de mobilidade docentes, estudantes, servidores técnicos]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39A1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39A1" w:rsidRDefault="005539A1">
            <w:pPr>
              <w:pStyle w:val="PargrafodaLista"/>
              <w:spacing w:after="0" w:line="240" w:lineRule="auto"/>
              <w:ind w:left="57"/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762B92">
            <w:pPr>
              <w:pStyle w:val="PargrafodaLista"/>
              <w:spacing w:after="0" w:line="240" w:lineRule="auto"/>
              <w:ind w:left="57"/>
            </w:pPr>
            <w:r>
              <w:rPr>
                <w:rFonts w:ascii="Times New Roman" w:hAnsi="Times New Roman" w:cs="Times New Roman"/>
                <w:color w:val="FF0000"/>
              </w:rPr>
              <w:t>[projetos de extensão ou pesquisa que possam ser realizados em conjunto]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9A1" w:rsidRDefault="005539A1">
            <w:pPr>
              <w:pStyle w:val="Contedodatabela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5539A1" w:rsidRDefault="005539A1">
      <w:pPr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762B92">
      <w:pPr>
        <w:pStyle w:val="Heading1"/>
        <w:tabs>
          <w:tab w:val="left" w:pos="0"/>
          <w:tab w:val="left" w:pos="699"/>
        </w:tabs>
        <w:jc w:val="left"/>
      </w:pPr>
      <w:r>
        <w:rPr>
          <w:rFonts w:ascii="Times New Roman" w:hAnsi="Times New Roman" w:cs="Times New Roman"/>
          <w:sz w:val="24"/>
          <w:szCs w:val="24"/>
          <w:lang w:val="pt-BR"/>
        </w:rPr>
        <w:t>4 - PLANO DE APLICAÇÃO DE</w:t>
      </w:r>
      <w:r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RECURSOS</w:t>
      </w:r>
    </w:p>
    <w:p w:rsidR="005539A1" w:rsidRDefault="005539A1">
      <w:pPr>
        <w:pStyle w:val="Corpodetexto"/>
        <w:spacing w:before="6"/>
        <w:rPr>
          <w:b/>
          <w:sz w:val="20"/>
        </w:rPr>
      </w:pPr>
    </w:p>
    <w:p w:rsidR="005539A1" w:rsidRDefault="00762B92">
      <w:pPr>
        <w:pStyle w:val="Corpodetexto"/>
        <w:spacing w:line="276" w:lineRule="auto"/>
        <w:ind w:right="111"/>
        <w:jc w:val="both"/>
      </w:pPr>
      <w:r>
        <w:rPr>
          <w:color w:val="000000"/>
        </w:rPr>
        <w:t>Este Acordo não envolve repasse de recursos.</w:t>
      </w:r>
    </w:p>
    <w:p w:rsidR="005539A1" w:rsidRDefault="005539A1">
      <w:pPr>
        <w:pStyle w:val="Corpodetexto"/>
        <w:rPr>
          <w:sz w:val="26"/>
        </w:rPr>
      </w:pPr>
    </w:p>
    <w:p w:rsidR="005539A1" w:rsidRDefault="005539A1">
      <w:pPr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5539A1">
      <w:pPr>
        <w:jc w:val="center"/>
        <w:rPr>
          <w:rFonts w:ascii="Times New Roman" w:eastAsia="Calibri" w:hAnsi="Times New Roman" w:cs="Calibri"/>
          <w:color w:val="auto"/>
          <w:lang w:val="pt-BR"/>
        </w:rPr>
      </w:pPr>
    </w:p>
    <w:p w:rsidR="005539A1" w:rsidRDefault="00762B92">
      <w:pPr>
        <w:rPr>
          <w:rFonts w:ascii="Times New Roman" w:eastAsia="Arial" w:hAnsi="Times New Roman" w:cs="Arial"/>
          <w:b/>
          <w:color w:val="auto"/>
        </w:rPr>
      </w:pPr>
      <w:r>
        <w:rPr>
          <w:rFonts w:ascii="Times New Roman" w:eastAsia="Arial" w:hAnsi="Times New Roman" w:cs="Arial"/>
          <w:b/>
          <w:color w:val="auto"/>
        </w:rPr>
        <w:t>5 – APROVAÇÃO</w:t>
      </w:r>
    </w:p>
    <w:p w:rsidR="005539A1" w:rsidRDefault="005539A1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343" w:type="dxa"/>
        <w:jc w:val="center"/>
        <w:tblLook w:val="04A0"/>
      </w:tblPr>
      <w:tblGrid>
        <w:gridCol w:w="259"/>
        <w:gridCol w:w="3681"/>
        <w:gridCol w:w="1014"/>
        <w:gridCol w:w="4117"/>
        <w:gridCol w:w="272"/>
      </w:tblGrid>
      <w:tr w:rsidR="005539A1">
        <w:trPr>
          <w:jc w:val="center"/>
        </w:trPr>
        <w:tc>
          <w:tcPr>
            <w:tcW w:w="259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auto"/>
          </w:tcPr>
          <w:p w:rsidR="005539A1" w:rsidRDefault="00762B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Aprovado</w:t>
            </w:r>
            <w:proofErr w:type="spellEnd"/>
          </w:p>
          <w:p w:rsidR="005539A1" w:rsidRDefault="005539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9A1" w:rsidRDefault="00762B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 xml:space="preserve"> Local e Data</w:t>
            </w:r>
          </w:p>
        </w:tc>
        <w:tc>
          <w:tcPr>
            <w:tcW w:w="1014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5539A1" w:rsidRDefault="005539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</w:rPr>
            </w:pPr>
          </w:p>
          <w:p w:rsidR="005539A1" w:rsidRDefault="00762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5539A1" w:rsidRDefault="00762B9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UNIVERSIDADE DE XXXXX</w:t>
            </w:r>
          </w:p>
        </w:tc>
        <w:tc>
          <w:tcPr>
            <w:tcW w:w="272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39A1">
        <w:trPr>
          <w:jc w:val="center"/>
        </w:trPr>
        <w:tc>
          <w:tcPr>
            <w:tcW w:w="259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auto"/>
          </w:tcPr>
          <w:p w:rsidR="005539A1" w:rsidRDefault="00553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5539A1" w:rsidRDefault="005539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539A1" w:rsidRDefault="005539A1">
      <w:pPr>
        <w:rPr>
          <w:rFonts w:ascii="Times New Roman" w:eastAsia="Arial" w:hAnsi="Times New Roman" w:cs="Arial"/>
          <w:b/>
          <w:color w:val="auto"/>
        </w:rPr>
      </w:pPr>
    </w:p>
    <w:tbl>
      <w:tblPr>
        <w:tblW w:w="9344" w:type="dxa"/>
        <w:jc w:val="center"/>
        <w:tblLook w:val="04A0"/>
      </w:tblPr>
      <w:tblGrid>
        <w:gridCol w:w="260"/>
        <w:gridCol w:w="3681"/>
        <w:gridCol w:w="1013"/>
        <w:gridCol w:w="4118"/>
        <w:gridCol w:w="272"/>
      </w:tblGrid>
      <w:tr w:rsidR="005539A1">
        <w:trPr>
          <w:jc w:val="center"/>
        </w:trPr>
        <w:tc>
          <w:tcPr>
            <w:tcW w:w="260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auto"/>
          </w:tcPr>
          <w:p w:rsidR="005539A1" w:rsidRDefault="00762B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Aprovado</w:t>
            </w:r>
            <w:proofErr w:type="spellEnd"/>
          </w:p>
          <w:p w:rsidR="005539A1" w:rsidRDefault="005539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39A1" w:rsidRDefault="00762B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</w:t>
            </w:r>
          </w:p>
        </w:tc>
        <w:tc>
          <w:tcPr>
            <w:tcW w:w="1013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5539A1" w:rsidRDefault="005539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</w:rPr>
            </w:pPr>
          </w:p>
          <w:p w:rsidR="005539A1" w:rsidRDefault="005539A1">
            <w:pPr>
              <w:jc w:val="center"/>
              <w:rPr>
                <w:rFonts w:ascii="Times New Roman" w:hAnsi="Times New Roman" w:cs="Times New Roman"/>
              </w:rPr>
            </w:pPr>
          </w:p>
          <w:p w:rsidR="005539A1" w:rsidRDefault="00762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272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39A1">
        <w:trPr>
          <w:jc w:val="center"/>
        </w:trPr>
        <w:tc>
          <w:tcPr>
            <w:tcW w:w="260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auto"/>
          </w:tcPr>
          <w:p w:rsidR="005539A1" w:rsidRDefault="00762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e Data</w:t>
            </w:r>
          </w:p>
        </w:tc>
        <w:tc>
          <w:tcPr>
            <w:tcW w:w="1013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5539A1" w:rsidRDefault="00762B92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UNIVERSIDADE FEDERAL DA FRONTEIRA SUL (UFFS)</w:t>
            </w:r>
          </w:p>
        </w:tc>
        <w:tc>
          <w:tcPr>
            <w:tcW w:w="272" w:type="dxa"/>
            <w:shd w:val="clear" w:color="auto" w:fill="auto"/>
          </w:tcPr>
          <w:p w:rsidR="005539A1" w:rsidRDefault="005539A1">
            <w:pPr>
              <w:snapToGrid w:val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5539A1" w:rsidRDefault="005539A1">
      <w:pPr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5539A1">
      <w:pPr>
        <w:rPr>
          <w:rFonts w:ascii="Times New Roman" w:eastAsia="Arial" w:hAnsi="Times New Roman" w:cs="Arial"/>
          <w:b/>
          <w:color w:val="auto"/>
          <w:lang w:val="pt-BR"/>
        </w:rPr>
      </w:pPr>
    </w:p>
    <w:p w:rsidR="005539A1" w:rsidRDefault="005539A1">
      <w:pPr>
        <w:spacing w:after="200" w:line="276" w:lineRule="auto"/>
        <w:rPr>
          <w:rFonts w:ascii="Times New Roman" w:eastAsia="Arial" w:hAnsi="Times New Roman" w:cs="Times New Roman"/>
          <w:b/>
          <w:color w:val="auto"/>
          <w:lang w:val="pt-BR"/>
        </w:rPr>
      </w:pPr>
    </w:p>
    <w:sectPr w:rsidR="005539A1" w:rsidSect="005539A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5AF"/>
    <w:multiLevelType w:val="multilevel"/>
    <w:tmpl w:val="E5B0203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539A1"/>
    <w:rsid w:val="00126CFB"/>
    <w:rsid w:val="00211C77"/>
    <w:rsid w:val="00243B5B"/>
    <w:rsid w:val="005539A1"/>
    <w:rsid w:val="007050E6"/>
    <w:rsid w:val="0076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A1"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next w:val="Corpodetexto"/>
    <w:qFormat/>
    <w:rsid w:val="005539A1"/>
    <w:pPr>
      <w:numPr>
        <w:numId w:val="1"/>
      </w:numPr>
      <w:outlineLvl w:val="0"/>
    </w:pPr>
  </w:style>
  <w:style w:type="paragraph" w:customStyle="1" w:styleId="Heading2">
    <w:name w:val="Heading 2"/>
    <w:basedOn w:val="Ttulo"/>
    <w:next w:val="Corpodetexto"/>
    <w:qFormat/>
    <w:rsid w:val="005539A1"/>
    <w:pPr>
      <w:numPr>
        <w:ilvl w:val="1"/>
        <w:numId w:val="1"/>
      </w:numPr>
      <w:spacing w:before="200"/>
      <w:outlineLvl w:val="1"/>
    </w:pPr>
  </w:style>
  <w:style w:type="paragraph" w:customStyle="1" w:styleId="Heading3">
    <w:name w:val="Heading 3"/>
    <w:basedOn w:val="Ttulo"/>
    <w:next w:val="Corpodetexto"/>
    <w:qFormat/>
    <w:rsid w:val="005539A1"/>
    <w:pPr>
      <w:numPr>
        <w:ilvl w:val="2"/>
        <w:numId w:val="1"/>
      </w:numPr>
      <w:spacing w:before="140"/>
      <w:outlineLvl w:val="2"/>
    </w:pPr>
  </w:style>
  <w:style w:type="paragraph" w:customStyle="1" w:styleId="Heading5">
    <w:name w:val="Heading 5"/>
    <w:basedOn w:val="Normal"/>
    <w:next w:val="Normal"/>
    <w:qFormat/>
    <w:rsid w:val="005539A1"/>
    <w:pPr>
      <w:keepNext/>
      <w:keepLines/>
      <w:numPr>
        <w:ilvl w:val="4"/>
        <w:numId w:val="1"/>
      </w:numPr>
      <w:suppressAutoHyphens w:val="0"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Fontepargpadro1">
    <w:name w:val="Fonte parág. padrão1"/>
    <w:qFormat/>
    <w:rsid w:val="005539A1"/>
  </w:style>
  <w:style w:type="character" w:styleId="TextodoEspaoReservado">
    <w:name w:val="Placeholder Text"/>
    <w:basedOn w:val="Fontepargpadro"/>
    <w:qFormat/>
    <w:rsid w:val="005539A1"/>
    <w:rPr>
      <w:color w:val="808080"/>
    </w:rPr>
  </w:style>
  <w:style w:type="character" w:customStyle="1" w:styleId="CabealhoChar">
    <w:name w:val="Cabeçalho Char"/>
    <w:basedOn w:val="Fontepargpadro"/>
    <w:qFormat/>
    <w:rsid w:val="005539A1"/>
    <w:rPr>
      <w:rFonts w:eastAsia="Calibri" w:cs="Times New Roman"/>
      <w:color w:val="auto"/>
      <w:sz w:val="22"/>
      <w:szCs w:val="22"/>
      <w:lang w:val="pt-BR" w:bidi="ar-SA"/>
    </w:rPr>
  </w:style>
  <w:style w:type="character" w:customStyle="1" w:styleId="RodapChar">
    <w:name w:val="Rodapé Char"/>
    <w:basedOn w:val="Fontepargpadro"/>
    <w:qFormat/>
    <w:rsid w:val="005539A1"/>
    <w:rPr>
      <w:rFonts w:eastAsia="Calibri" w:cs="Times New Roman"/>
      <w:color w:val="auto"/>
      <w:sz w:val="22"/>
      <w:szCs w:val="22"/>
      <w:lang w:val="pt-BR" w:bidi="ar-SA"/>
    </w:rPr>
  </w:style>
  <w:style w:type="character" w:customStyle="1" w:styleId="CorpodetextoChar">
    <w:name w:val="Corpo de texto Char"/>
    <w:basedOn w:val="Fontepargpadro"/>
    <w:qFormat/>
    <w:rsid w:val="005539A1"/>
    <w:rPr>
      <w:rFonts w:ascii="Times New Roman" w:eastAsia="Times New Roman" w:hAnsi="Times New Roman" w:cs="Times New Roman"/>
      <w:color w:val="auto"/>
      <w:kern w:val="0"/>
      <w:lang w:val="pt-BR" w:eastAsia="pt-BR" w:bidi="pt-BR"/>
    </w:rPr>
  </w:style>
  <w:style w:type="paragraph" w:styleId="Ttulo">
    <w:name w:val="Title"/>
    <w:basedOn w:val="Normal"/>
    <w:next w:val="Corpodetexto"/>
    <w:qFormat/>
    <w:rsid w:val="005539A1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LO-Normal"/>
    <w:qFormat/>
    <w:rsid w:val="005539A1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t-BR" w:bidi="pt-BR"/>
    </w:rPr>
  </w:style>
  <w:style w:type="paragraph" w:customStyle="1" w:styleId="LO-Normal">
    <w:name w:val="LO-Normal"/>
    <w:qFormat/>
    <w:rsid w:val="005539A1"/>
    <w:pPr>
      <w:suppressAutoHyphens/>
      <w:spacing w:after="200" w:line="276" w:lineRule="auto"/>
    </w:pPr>
    <w:rPr>
      <w:rFonts w:eastAsia="Calibri" w:cs="Times New Roman"/>
      <w:color w:val="auto"/>
      <w:sz w:val="22"/>
      <w:szCs w:val="22"/>
      <w:lang w:val="pt-BR" w:bidi="ar-SA"/>
    </w:rPr>
  </w:style>
  <w:style w:type="paragraph" w:customStyle="1" w:styleId="Contedodatabela">
    <w:name w:val="Conteúdo da tabela"/>
    <w:basedOn w:val="Normal"/>
    <w:qFormat/>
    <w:rsid w:val="005539A1"/>
    <w:pPr>
      <w:suppressLineNumbers/>
    </w:pPr>
  </w:style>
  <w:style w:type="paragraph" w:customStyle="1" w:styleId="Default">
    <w:name w:val="Default"/>
    <w:qFormat/>
    <w:rsid w:val="005539A1"/>
    <w:pPr>
      <w:suppressAutoHyphens/>
      <w:autoSpaceDE w:val="0"/>
    </w:pPr>
    <w:rPr>
      <w:rFonts w:ascii="Times New Roman" w:eastAsia="Times New Roman" w:hAnsi="Times New Roman" w:cs="Times New Roman"/>
      <w:lang w:val="pt-BR" w:bidi="ar-SA"/>
    </w:rPr>
  </w:style>
  <w:style w:type="paragraph" w:customStyle="1" w:styleId="Citaes">
    <w:name w:val="Citações"/>
    <w:basedOn w:val="Normal"/>
    <w:qFormat/>
    <w:rsid w:val="005539A1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5539A1"/>
    <w:pPr>
      <w:spacing w:before="60"/>
    </w:pPr>
    <w:rPr>
      <w:sz w:val="36"/>
      <w:szCs w:val="36"/>
    </w:rPr>
  </w:style>
  <w:style w:type="paragraph" w:styleId="PargrafodaLista">
    <w:name w:val="List Paragraph"/>
    <w:basedOn w:val="Normal"/>
    <w:qFormat/>
    <w:rsid w:val="005539A1"/>
    <w:pPr>
      <w:widowControl/>
      <w:spacing w:after="200" w:line="276" w:lineRule="auto"/>
      <w:ind w:left="720"/>
    </w:pPr>
    <w:rPr>
      <w:rFonts w:eastAsia="Calibri" w:cs="Mangal"/>
      <w:color w:val="auto"/>
      <w:sz w:val="22"/>
      <w:szCs w:val="22"/>
      <w:lang w:val="pt-BR" w:bidi="ar-SA"/>
    </w:rPr>
  </w:style>
  <w:style w:type="paragraph" w:customStyle="1" w:styleId="CabealhoeRodap">
    <w:name w:val="Cabeçalho e Rodapé"/>
    <w:basedOn w:val="Normal"/>
    <w:qFormat/>
    <w:rsid w:val="005539A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LO-Normal"/>
    <w:rsid w:val="005539A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LO-Normal"/>
    <w:rsid w:val="005539A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qFormat/>
    <w:rsid w:val="005539A1"/>
    <w:pPr>
      <w:suppressAutoHyphens w:val="0"/>
      <w:spacing w:after="0" w:line="240" w:lineRule="auto"/>
    </w:pPr>
    <w:rPr>
      <w:rFonts w:ascii="Times New Roman" w:eastAsia="Times New Roman" w:hAnsi="Times New Roman"/>
      <w:kern w:val="0"/>
      <w:lang w:eastAsia="pt-BR" w:bidi="pt-BR"/>
    </w:rPr>
  </w:style>
  <w:style w:type="paragraph" w:customStyle="1" w:styleId="Contedodoquadro">
    <w:name w:val="Conteúdo do quadro"/>
    <w:basedOn w:val="Normal"/>
    <w:qFormat/>
    <w:rsid w:val="005539A1"/>
  </w:style>
  <w:style w:type="paragraph" w:customStyle="1" w:styleId="Ttulodetabela">
    <w:name w:val="Título de tabela"/>
    <w:basedOn w:val="Contedodatabela"/>
    <w:qFormat/>
    <w:rsid w:val="005539A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441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GRITTI</dc:creator>
  <dc:description/>
  <cp:lastModifiedBy>Servidor UFFS</cp:lastModifiedBy>
  <cp:revision>25</cp:revision>
  <dcterms:created xsi:type="dcterms:W3CDTF">2019-10-15T19:16:00Z</dcterms:created>
  <dcterms:modified xsi:type="dcterms:W3CDTF">2023-11-30T09:40:00Z</dcterms:modified>
  <dc:language>pt-BR</dc:language>
</cp:coreProperties>
</file>